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70" w:rsidRPr="00A23470" w:rsidRDefault="00A23470" w:rsidP="00A23470">
      <w:pPr>
        <w:jc w:val="both"/>
        <w:rPr>
          <w:sz w:val="40"/>
          <w:szCs w:val="40"/>
        </w:rPr>
      </w:pPr>
      <w:r w:rsidRPr="00A23470">
        <w:rPr>
          <w:b/>
          <w:sz w:val="40"/>
          <w:szCs w:val="40"/>
        </w:rPr>
        <w:t>Zone dell’Italia dove s</w:t>
      </w:r>
      <w:bookmarkStart w:id="0" w:name="_GoBack"/>
      <w:bookmarkEnd w:id="0"/>
      <w:r w:rsidRPr="00A23470">
        <w:rPr>
          <w:b/>
          <w:sz w:val="40"/>
          <w:szCs w:val="40"/>
        </w:rPr>
        <w:t>ono stati superati in maniera sistematica e continuata i valori di concentrazione di PM10</w:t>
      </w:r>
      <w:r w:rsidRPr="00A23470">
        <w:rPr>
          <w:sz w:val="40"/>
          <w:szCs w:val="40"/>
        </w:rPr>
        <w:t>, superamento che è tuttora in corso.</w:t>
      </w:r>
    </w:p>
    <w:p w:rsidR="00A23470" w:rsidRPr="00A23470" w:rsidRDefault="00A23470" w:rsidP="00A23470">
      <w:pPr>
        <w:jc w:val="both"/>
        <w:rPr>
          <w:b/>
          <w:sz w:val="32"/>
          <w:szCs w:val="32"/>
        </w:rPr>
      </w:pPr>
      <w:r w:rsidRPr="00A23470">
        <w:rPr>
          <w:b/>
          <w:sz w:val="32"/>
          <w:szCs w:val="32"/>
        </w:rPr>
        <w:t>Limiti giornalieri: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r w:rsidRPr="00A23470">
        <w:rPr>
          <w:sz w:val="28"/>
          <w:szCs w:val="28"/>
        </w:rPr>
        <w:t>A partire dal 2008 nelle seguenti zone: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r w:rsidRPr="00A23470">
        <w:rPr>
          <w:sz w:val="28"/>
          <w:szCs w:val="28"/>
        </w:rPr>
        <w:t>Valle del Sacco;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proofErr w:type="gramStart"/>
      <w:r w:rsidRPr="00A23470">
        <w:rPr>
          <w:sz w:val="28"/>
          <w:szCs w:val="28"/>
        </w:rPr>
        <w:t>agglomerato</w:t>
      </w:r>
      <w:proofErr w:type="gramEnd"/>
      <w:r w:rsidRPr="00A23470">
        <w:rPr>
          <w:sz w:val="28"/>
          <w:szCs w:val="28"/>
        </w:rPr>
        <w:t xml:space="preserve"> di Roma;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proofErr w:type="gramStart"/>
      <w:r w:rsidRPr="00A23470">
        <w:rPr>
          <w:sz w:val="28"/>
          <w:szCs w:val="28"/>
        </w:rPr>
        <w:t>area</w:t>
      </w:r>
      <w:proofErr w:type="gramEnd"/>
      <w:r w:rsidRPr="00A23470">
        <w:rPr>
          <w:sz w:val="28"/>
          <w:szCs w:val="28"/>
        </w:rPr>
        <w:t xml:space="preserve"> Napoli e Caserta;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r w:rsidRPr="00A23470">
        <w:rPr>
          <w:sz w:val="28"/>
          <w:szCs w:val="28"/>
        </w:rPr>
        <w:t>Emilia Romagna, Pianura ovest;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r w:rsidRPr="00A23470">
        <w:rPr>
          <w:sz w:val="28"/>
          <w:szCs w:val="28"/>
        </w:rPr>
        <w:t>Emilia Romagna, Pianura Est;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proofErr w:type="gramStart"/>
      <w:r w:rsidRPr="00A23470">
        <w:rPr>
          <w:sz w:val="28"/>
          <w:szCs w:val="28"/>
        </w:rPr>
        <w:t>agglomerato</w:t>
      </w:r>
      <w:proofErr w:type="gramEnd"/>
      <w:r w:rsidRPr="00A23470">
        <w:rPr>
          <w:sz w:val="28"/>
          <w:szCs w:val="28"/>
        </w:rPr>
        <w:t xml:space="preserve"> di Milano;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proofErr w:type="gramStart"/>
      <w:r w:rsidRPr="00A23470">
        <w:rPr>
          <w:sz w:val="28"/>
          <w:szCs w:val="28"/>
        </w:rPr>
        <w:t>agglomerato</w:t>
      </w:r>
      <w:proofErr w:type="gramEnd"/>
      <w:r w:rsidRPr="00A23470">
        <w:rPr>
          <w:sz w:val="28"/>
          <w:szCs w:val="28"/>
        </w:rPr>
        <w:t xml:space="preserve"> di Bergamo;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proofErr w:type="gramStart"/>
      <w:r w:rsidRPr="00A23470">
        <w:rPr>
          <w:sz w:val="28"/>
          <w:szCs w:val="28"/>
        </w:rPr>
        <w:t>agglomerato</w:t>
      </w:r>
      <w:proofErr w:type="gramEnd"/>
      <w:r w:rsidRPr="00A23470">
        <w:rPr>
          <w:sz w:val="28"/>
          <w:szCs w:val="28"/>
        </w:rPr>
        <w:t xml:space="preserve"> di Brescia;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r w:rsidRPr="00A23470">
        <w:rPr>
          <w:sz w:val="28"/>
          <w:szCs w:val="28"/>
        </w:rPr>
        <w:t>Lombardia, pianura ad elevata urbanizzazione A;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r w:rsidRPr="00A23470">
        <w:rPr>
          <w:sz w:val="28"/>
          <w:szCs w:val="28"/>
        </w:rPr>
        <w:t>Lombardia, pianura ad elevata urbanizzazione B;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r w:rsidRPr="00A23470">
        <w:rPr>
          <w:sz w:val="28"/>
          <w:szCs w:val="28"/>
        </w:rPr>
        <w:t>Lombardia, fondovalle D;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r w:rsidRPr="00A23470">
        <w:rPr>
          <w:sz w:val="28"/>
          <w:szCs w:val="28"/>
        </w:rPr>
        <w:t>Piemonte Pianura;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r w:rsidRPr="00A23470">
        <w:rPr>
          <w:sz w:val="28"/>
          <w:szCs w:val="28"/>
        </w:rPr>
        <w:t>Piemonte Collina;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r w:rsidRPr="00A23470">
        <w:rPr>
          <w:sz w:val="28"/>
          <w:szCs w:val="28"/>
        </w:rPr>
        <w:t>A partire dal 2009 nelle seguenti zone: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proofErr w:type="gramStart"/>
      <w:r w:rsidRPr="00A23470">
        <w:rPr>
          <w:sz w:val="28"/>
          <w:szCs w:val="28"/>
        </w:rPr>
        <w:t>agglomerato</w:t>
      </w:r>
      <w:proofErr w:type="gramEnd"/>
      <w:r w:rsidRPr="00A23470">
        <w:rPr>
          <w:sz w:val="28"/>
          <w:szCs w:val="28"/>
        </w:rPr>
        <w:t xml:space="preserve"> Venezia-Treviso;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proofErr w:type="gramStart"/>
      <w:r w:rsidRPr="00A23470">
        <w:rPr>
          <w:sz w:val="28"/>
          <w:szCs w:val="28"/>
        </w:rPr>
        <w:t>agglomerato</w:t>
      </w:r>
      <w:proofErr w:type="gramEnd"/>
      <w:r w:rsidRPr="00A23470">
        <w:rPr>
          <w:sz w:val="28"/>
          <w:szCs w:val="28"/>
        </w:rPr>
        <w:t xml:space="preserve"> di Padova;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proofErr w:type="gramStart"/>
      <w:r w:rsidRPr="00A23470">
        <w:rPr>
          <w:sz w:val="28"/>
          <w:szCs w:val="28"/>
        </w:rPr>
        <w:t>agglomerato</w:t>
      </w:r>
      <w:proofErr w:type="gramEnd"/>
      <w:r w:rsidRPr="00A23470">
        <w:rPr>
          <w:sz w:val="28"/>
          <w:szCs w:val="28"/>
        </w:rPr>
        <w:t xml:space="preserve"> di Vicenza;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proofErr w:type="gramStart"/>
      <w:r w:rsidRPr="00A23470">
        <w:rPr>
          <w:sz w:val="28"/>
          <w:szCs w:val="28"/>
        </w:rPr>
        <w:t>agglomerato</w:t>
      </w:r>
      <w:proofErr w:type="gramEnd"/>
      <w:r w:rsidRPr="00A23470">
        <w:rPr>
          <w:sz w:val="28"/>
          <w:szCs w:val="28"/>
        </w:rPr>
        <w:t xml:space="preserve"> di Verona;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r w:rsidRPr="00A23470">
        <w:rPr>
          <w:sz w:val="28"/>
          <w:szCs w:val="28"/>
        </w:rPr>
        <w:t>In diversi anni nelle seguenti zone: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proofErr w:type="gramStart"/>
      <w:r w:rsidRPr="00A23470">
        <w:rPr>
          <w:sz w:val="28"/>
          <w:szCs w:val="28"/>
        </w:rPr>
        <w:t>nella</w:t>
      </w:r>
      <w:proofErr w:type="gramEnd"/>
      <w:r w:rsidRPr="00A23470">
        <w:rPr>
          <w:sz w:val="28"/>
          <w:szCs w:val="28"/>
        </w:rPr>
        <w:t xml:space="preserve"> zona di Prato Pistoia dal 2008 fino al 2013 e, di nuovo, a partire dal 2015;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proofErr w:type="gramStart"/>
      <w:r w:rsidRPr="00A23470">
        <w:rPr>
          <w:sz w:val="28"/>
          <w:szCs w:val="28"/>
        </w:rPr>
        <w:t>nelle</w:t>
      </w:r>
      <w:proofErr w:type="gramEnd"/>
      <w:r w:rsidRPr="00A23470">
        <w:rPr>
          <w:sz w:val="28"/>
          <w:szCs w:val="28"/>
        </w:rPr>
        <w:t xml:space="preserve"> zone zona Valdarno Pisano e Piana Lucchese e Torino dal 2008 fino al 2012 e, di nuovo, a partire dal 2014;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proofErr w:type="gramStart"/>
      <w:r w:rsidRPr="00A23470">
        <w:rPr>
          <w:sz w:val="28"/>
          <w:szCs w:val="28"/>
        </w:rPr>
        <w:lastRenderedPageBreak/>
        <w:t>nelle</w:t>
      </w:r>
      <w:proofErr w:type="gramEnd"/>
      <w:r w:rsidRPr="00A23470">
        <w:rPr>
          <w:sz w:val="28"/>
          <w:szCs w:val="28"/>
        </w:rPr>
        <w:t xml:space="preserve"> zone della conca ternana e zona costiera collinare beneventana, dal 2008 al 2009 e, di nuovo, a partire dal 2011;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proofErr w:type="gramStart"/>
      <w:r w:rsidRPr="00A23470">
        <w:rPr>
          <w:sz w:val="28"/>
          <w:szCs w:val="28"/>
        </w:rPr>
        <w:t>nella</w:t>
      </w:r>
      <w:proofErr w:type="gramEnd"/>
      <w:r w:rsidRPr="00A23470">
        <w:rPr>
          <w:sz w:val="28"/>
          <w:szCs w:val="28"/>
        </w:rPr>
        <w:t xml:space="preserve"> zona Puglia – zona industriale, nel 2008 e, di nuovo, a partire dal 2011;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proofErr w:type="gramStart"/>
      <w:r w:rsidRPr="00A23470">
        <w:rPr>
          <w:sz w:val="28"/>
          <w:szCs w:val="28"/>
        </w:rPr>
        <w:t>nella</w:t>
      </w:r>
      <w:proofErr w:type="gramEnd"/>
      <w:r w:rsidRPr="00A23470">
        <w:rPr>
          <w:sz w:val="28"/>
          <w:szCs w:val="28"/>
        </w:rPr>
        <w:t xml:space="preserve"> zona agglomerato di Palermo, dal 2008 al 2012, nel 2014 e a partire dal 2016 e</w:t>
      </w:r>
    </w:p>
    <w:p w:rsidR="00A23470" w:rsidRPr="00A23470" w:rsidRDefault="00A23470" w:rsidP="00A23470">
      <w:pPr>
        <w:jc w:val="both"/>
        <w:rPr>
          <w:b/>
          <w:sz w:val="32"/>
          <w:szCs w:val="32"/>
        </w:rPr>
      </w:pPr>
      <w:r w:rsidRPr="00A23470">
        <w:rPr>
          <w:b/>
          <w:sz w:val="32"/>
          <w:szCs w:val="32"/>
        </w:rPr>
        <w:t>Limiti annuali: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proofErr w:type="gramStart"/>
      <w:r w:rsidRPr="00A23470">
        <w:rPr>
          <w:sz w:val="28"/>
          <w:szCs w:val="28"/>
        </w:rPr>
        <w:t>valle</w:t>
      </w:r>
      <w:proofErr w:type="gramEnd"/>
      <w:r w:rsidRPr="00A23470">
        <w:rPr>
          <w:sz w:val="28"/>
          <w:szCs w:val="28"/>
        </w:rPr>
        <w:t xml:space="preserve"> del Sacco dal 2008 e senza interruzione sino almeno al 2016;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proofErr w:type="gramStart"/>
      <w:r w:rsidRPr="00A23470">
        <w:rPr>
          <w:sz w:val="28"/>
          <w:szCs w:val="28"/>
        </w:rPr>
        <w:t>agglomerato</w:t>
      </w:r>
      <w:proofErr w:type="gramEnd"/>
      <w:r w:rsidRPr="00A23470">
        <w:rPr>
          <w:sz w:val="28"/>
          <w:szCs w:val="28"/>
        </w:rPr>
        <w:t xml:space="preserve"> Venezia-Treviso nel 2009, nel 2011 e a partire dal 2015;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proofErr w:type="gramStart"/>
      <w:r w:rsidRPr="00A23470">
        <w:rPr>
          <w:sz w:val="28"/>
          <w:szCs w:val="28"/>
        </w:rPr>
        <w:t>agglomerato</w:t>
      </w:r>
      <w:proofErr w:type="gramEnd"/>
      <w:r w:rsidRPr="00A23470">
        <w:rPr>
          <w:sz w:val="28"/>
          <w:szCs w:val="28"/>
        </w:rPr>
        <w:t xml:space="preserve"> di Vicenza, nel 2011, nel 2012 e a partire dal 2015;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proofErr w:type="gramStart"/>
      <w:r w:rsidRPr="00A23470">
        <w:rPr>
          <w:sz w:val="28"/>
          <w:szCs w:val="28"/>
        </w:rPr>
        <w:t>agglomerato</w:t>
      </w:r>
      <w:proofErr w:type="gramEnd"/>
      <w:r w:rsidRPr="00A23470">
        <w:rPr>
          <w:sz w:val="28"/>
          <w:szCs w:val="28"/>
        </w:rPr>
        <w:t xml:space="preserve"> di Milano, agglomerato di Brescia, Lombardia, pianura ad elevata urbanizzazione A e Lombardia, pianura B dal 2008 fino al 2013 e a partire dal 2015;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proofErr w:type="gramStart"/>
      <w:r w:rsidRPr="00A23470">
        <w:rPr>
          <w:sz w:val="28"/>
          <w:szCs w:val="28"/>
        </w:rPr>
        <w:t>agglomerato</w:t>
      </w:r>
      <w:proofErr w:type="gramEnd"/>
      <w:r w:rsidRPr="00A23470">
        <w:rPr>
          <w:sz w:val="28"/>
          <w:szCs w:val="28"/>
        </w:rPr>
        <w:t xml:space="preserve"> di Torino dal 2008 fino al 2012 e a partire dal 2015.</w:t>
      </w:r>
    </w:p>
    <w:p w:rsidR="00A23470" w:rsidRPr="00A23470" w:rsidRDefault="00A23470" w:rsidP="00A23470">
      <w:pPr>
        <w:jc w:val="both"/>
        <w:rPr>
          <w:sz w:val="28"/>
          <w:szCs w:val="28"/>
        </w:rPr>
      </w:pPr>
      <w:r w:rsidRPr="00A23470">
        <w:rPr>
          <w:sz w:val="28"/>
          <w:szCs w:val="28"/>
        </w:rPr>
        <w:t>La Repubblica italiana, per queste zone ad elevato contenuto nell’aria di PM10, è stata condannata dalla Corte di giustizia europea il 10 novembre 2020.</w:t>
      </w:r>
    </w:p>
    <w:p w:rsidR="00D269C2" w:rsidRPr="00A23470" w:rsidRDefault="00D269C2" w:rsidP="00A23470">
      <w:pPr>
        <w:jc w:val="both"/>
        <w:rPr>
          <w:sz w:val="28"/>
          <w:szCs w:val="28"/>
        </w:rPr>
      </w:pPr>
    </w:p>
    <w:sectPr w:rsidR="00D269C2" w:rsidRPr="00A234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70"/>
    <w:rsid w:val="00A23470"/>
    <w:rsid w:val="00D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0A7A5-35F1-48F5-9DE4-BF00AF53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Acerbo</dc:creator>
  <cp:keywords/>
  <dc:description/>
  <cp:lastModifiedBy>Maurizio Acerbo</cp:lastModifiedBy>
  <cp:revision>1</cp:revision>
  <dcterms:created xsi:type="dcterms:W3CDTF">2020-11-10T16:32:00Z</dcterms:created>
  <dcterms:modified xsi:type="dcterms:W3CDTF">2020-11-10T16:36:00Z</dcterms:modified>
</cp:coreProperties>
</file>