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8BCA" w14:textId="77777777" w:rsidR="00FB3006" w:rsidRDefault="008F77FC" w:rsidP="00FB3006">
      <w:pPr>
        <w:spacing w:after="160" w:line="254" w:lineRule="auto"/>
        <w:jc w:val="center"/>
        <w:rPr>
          <w:rFonts w:ascii="Arial" w:hAnsi="Arial" w:cs="Arial"/>
          <w:b/>
          <w:bCs/>
          <w:color w:val="FFFFFF" w:themeColor="background1"/>
          <w:sz w:val="96"/>
          <w:szCs w:val="96"/>
          <w:highlight w:val="darkYellow"/>
        </w:rPr>
      </w:pPr>
      <w:r>
        <w:rPr>
          <w:rFonts w:ascii="Arial" w:hAnsi="Arial" w:cs="Arial"/>
          <w:b/>
          <w:bCs/>
          <w:noProof/>
          <w:color w:val="FFFFFF" w:themeColor="background1"/>
          <w:sz w:val="96"/>
          <w:szCs w:val="96"/>
        </w:rPr>
        <w:drawing>
          <wp:inline distT="0" distB="0" distL="0" distR="0" wp14:anchorId="024F9A77" wp14:editId="42E57B75">
            <wp:extent cx="2866251" cy="900007"/>
            <wp:effectExtent l="0" t="0" r="4445" b="0"/>
            <wp:docPr id="1" name="Immagine 1" descr="Macintosh HD:Users:editor2:Desktop:LOGO DeriveApprodi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editor2:Desktop:LOGO DeriveApprodi.e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70" cy="90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7B11B" w14:textId="77777777" w:rsidR="008F77FC" w:rsidRPr="008F77FC" w:rsidRDefault="008F77FC" w:rsidP="00FB3006">
      <w:pPr>
        <w:spacing w:after="160" w:line="254" w:lineRule="auto"/>
        <w:jc w:val="center"/>
        <w:rPr>
          <w:rFonts w:ascii="Arial" w:hAnsi="Arial" w:cs="Arial"/>
          <w:b/>
          <w:bCs/>
          <w:color w:val="FFFFFF" w:themeColor="background1"/>
          <w:sz w:val="52"/>
          <w:szCs w:val="52"/>
          <w:highlight w:val="darkYellow"/>
        </w:rPr>
      </w:pPr>
    </w:p>
    <w:p w14:paraId="0DB221DE" w14:textId="77777777" w:rsidR="00FB3006" w:rsidRPr="008F77FC" w:rsidRDefault="00FB3006" w:rsidP="00FB3006">
      <w:pPr>
        <w:spacing w:after="160" w:line="254" w:lineRule="auto"/>
        <w:jc w:val="center"/>
        <w:rPr>
          <w:rFonts w:ascii="Cambria" w:hAnsi="Cambria"/>
          <w:color w:val="FFFFFF" w:themeColor="background1"/>
          <w:sz w:val="56"/>
          <w:szCs w:val="56"/>
        </w:rPr>
      </w:pPr>
      <w:r w:rsidRPr="00006C41">
        <w:rPr>
          <w:rFonts w:ascii="Arial" w:hAnsi="Arial" w:cs="Arial"/>
          <w:b/>
          <w:bCs/>
          <w:color w:val="FFFFFF" w:themeColor="background1"/>
          <w:sz w:val="56"/>
          <w:szCs w:val="56"/>
          <w:highlight w:val="darkRed"/>
        </w:rPr>
        <w:t>LIBRI/LIBRI</w:t>
      </w:r>
    </w:p>
    <w:p w14:paraId="306037B4" w14:textId="624DC533" w:rsidR="008F77FC" w:rsidRPr="004F5DE2" w:rsidRDefault="00FB3006" w:rsidP="004F5DE2">
      <w:pPr>
        <w:spacing w:after="160" w:line="254" w:lineRule="auto"/>
        <w:jc w:val="center"/>
        <w:rPr>
          <w:rFonts w:ascii="Cambria" w:hAnsi="Cambria"/>
          <w:b/>
          <w:sz w:val="32"/>
          <w:szCs w:val="32"/>
        </w:rPr>
      </w:pPr>
      <w:r w:rsidRPr="002B5C3C">
        <w:rPr>
          <w:rFonts w:ascii="Arial" w:hAnsi="Arial" w:cs="Arial"/>
          <w:sz w:val="22"/>
          <w:szCs w:val="22"/>
        </w:rPr>
        <w:br/>
      </w:r>
      <w:r w:rsidRPr="001C2282">
        <w:rPr>
          <w:rFonts w:ascii="Arial" w:hAnsi="Arial" w:cs="Arial"/>
          <w:b/>
          <w:sz w:val="32"/>
          <w:szCs w:val="32"/>
        </w:rPr>
        <w:t>LIBRI DA GUARDARE, LEGGERE, REGALARE, SCAMBIARE…</w:t>
      </w:r>
    </w:p>
    <w:p w14:paraId="6C33FF90" w14:textId="6A0BEACC" w:rsidR="00FB3006" w:rsidRPr="002B5C3C" w:rsidRDefault="00FB3006" w:rsidP="00FB3006">
      <w:pPr>
        <w:spacing w:after="160" w:line="254" w:lineRule="auto"/>
        <w:jc w:val="both"/>
        <w:rPr>
          <w:rFonts w:ascii="Cambria" w:hAnsi="Cambria"/>
        </w:rPr>
      </w:pPr>
      <w:r w:rsidRPr="002B5C3C">
        <w:rPr>
          <w:rFonts w:ascii="Arial" w:hAnsi="Arial" w:cs="Arial"/>
          <w:sz w:val="22"/>
          <w:szCs w:val="22"/>
        </w:rPr>
        <w:t>DeriveApprodi nei suoi oltre vent’anni di esistenza ha pubblicato oltre 600 titoli. Di questi ne abbiamo selezionati 150 che possiamo offrire a</w:t>
      </w:r>
      <w:r w:rsidR="00E9678D">
        <w:rPr>
          <w:rFonts w:ascii="Arial" w:hAnsi="Arial" w:cs="Arial"/>
          <w:sz w:val="22"/>
          <w:szCs w:val="22"/>
        </w:rPr>
        <w:t xml:space="preserve"> chi fa parte de</w:t>
      </w:r>
      <w:r w:rsidRPr="002B5C3C">
        <w:rPr>
          <w:rFonts w:ascii="Arial" w:hAnsi="Arial" w:cs="Arial"/>
          <w:sz w:val="22"/>
          <w:szCs w:val="22"/>
        </w:rPr>
        <w:t xml:space="preserve">lla vostra associazione con sconti straordinari. </w:t>
      </w:r>
    </w:p>
    <w:p w14:paraId="21E035B8" w14:textId="77777777" w:rsidR="00FB3006" w:rsidRPr="002B5C3C" w:rsidRDefault="00FB3006" w:rsidP="00FB3006">
      <w:pPr>
        <w:spacing w:after="160" w:line="254" w:lineRule="auto"/>
        <w:jc w:val="both"/>
        <w:rPr>
          <w:rFonts w:ascii="Cambria" w:hAnsi="Cambria"/>
        </w:rPr>
      </w:pPr>
      <w:r w:rsidRPr="002B5C3C">
        <w:rPr>
          <w:rFonts w:ascii="Arial" w:hAnsi="Arial" w:cs="Arial"/>
          <w:sz w:val="22"/>
          <w:szCs w:val="22"/>
        </w:rPr>
        <w:t>Oggi, la diffusione dei libri, delle idee e in generale di tutto cioè che aiuta a far funzionare il cervello e a decolonizzarlo dalle falsità che vanno per la maggiore, è un fatto sicuramente positivo.</w:t>
      </w:r>
    </w:p>
    <w:p w14:paraId="317997CE" w14:textId="755181AE" w:rsidR="00FB3006" w:rsidRPr="002B5C3C" w:rsidRDefault="00FB3006" w:rsidP="00FB3006">
      <w:pPr>
        <w:spacing w:after="160" w:line="254" w:lineRule="auto"/>
        <w:jc w:val="both"/>
        <w:rPr>
          <w:rFonts w:ascii="Cambria" w:hAnsi="Cambria"/>
        </w:rPr>
      </w:pPr>
      <w:r w:rsidRPr="002B5C3C">
        <w:rPr>
          <w:rFonts w:ascii="Arial" w:hAnsi="Arial" w:cs="Arial"/>
          <w:sz w:val="22"/>
          <w:szCs w:val="22"/>
        </w:rPr>
        <w:t>In molti preconizzano (perché forse desiderano) la fine dei libri. Ma i libri non smetteranno mai di funzionare da principali strumenti di elaborazione</w:t>
      </w:r>
      <w:r w:rsidR="0093201F">
        <w:rPr>
          <w:rFonts w:ascii="Arial" w:hAnsi="Arial" w:cs="Arial"/>
          <w:sz w:val="22"/>
          <w:szCs w:val="22"/>
        </w:rPr>
        <w:t xml:space="preserve"> e circolazione dei </w:t>
      </w:r>
      <w:proofErr w:type="spellStart"/>
      <w:r w:rsidR="0093201F">
        <w:rPr>
          <w:rFonts w:ascii="Arial" w:hAnsi="Arial" w:cs="Arial"/>
          <w:sz w:val="22"/>
          <w:szCs w:val="22"/>
        </w:rPr>
        <w:t>saperi</w:t>
      </w:r>
      <w:proofErr w:type="spellEnd"/>
      <w:r w:rsidR="0093201F">
        <w:rPr>
          <w:rFonts w:ascii="Arial" w:hAnsi="Arial" w:cs="Arial"/>
          <w:sz w:val="22"/>
          <w:szCs w:val="22"/>
        </w:rPr>
        <w:t>. A</w:t>
      </w:r>
      <w:r w:rsidRPr="002B5C3C">
        <w:rPr>
          <w:rFonts w:ascii="Arial" w:hAnsi="Arial" w:cs="Arial"/>
          <w:sz w:val="22"/>
          <w:szCs w:val="22"/>
        </w:rPr>
        <w:t xml:space="preserve"> tal riguardo, consideriamo altamente significativa la recente pratica di scambiarsi i libri in occasione degli incontri </w:t>
      </w:r>
      <w:bookmarkStart w:id="0" w:name="_GoBack"/>
      <w:bookmarkEnd w:id="0"/>
      <w:r w:rsidRPr="002B5C3C">
        <w:rPr>
          <w:rFonts w:ascii="Arial" w:hAnsi="Arial" w:cs="Arial"/>
          <w:sz w:val="22"/>
          <w:szCs w:val="22"/>
        </w:rPr>
        <w:t>di massa nelle piazze. </w:t>
      </w:r>
    </w:p>
    <w:p w14:paraId="165ADEFE" w14:textId="77777777" w:rsidR="0093201F" w:rsidRDefault="00FB3006" w:rsidP="00D42D41">
      <w:pPr>
        <w:spacing w:after="160" w:line="254" w:lineRule="auto"/>
        <w:rPr>
          <w:rFonts w:ascii="Arial" w:hAnsi="Arial" w:cs="Arial"/>
          <w:sz w:val="22"/>
          <w:szCs w:val="22"/>
        </w:rPr>
      </w:pPr>
      <w:r w:rsidRPr="002B5C3C">
        <w:rPr>
          <w:rFonts w:ascii="Arial" w:hAnsi="Arial" w:cs="Arial"/>
          <w:sz w:val="22"/>
          <w:szCs w:val="22"/>
        </w:rPr>
        <w:t>Vi alleghiamo quindi un elenco di circa 150 titoli che potete acquistare con le seguenti formule</w:t>
      </w:r>
      <w:r w:rsidR="00D42D41">
        <w:rPr>
          <w:rFonts w:ascii="Arial" w:hAnsi="Arial" w:cs="Arial"/>
          <w:sz w:val="22"/>
          <w:szCs w:val="22"/>
        </w:rPr>
        <w:t>, CHE SONO TUTTE COMPRENSIVE DEI COSTI DI SPEDIZIONE</w:t>
      </w:r>
      <w:r w:rsidRPr="002B5C3C">
        <w:rPr>
          <w:rFonts w:ascii="Arial" w:hAnsi="Arial" w:cs="Arial"/>
          <w:sz w:val="22"/>
          <w:szCs w:val="22"/>
        </w:rPr>
        <w:t>:</w:t>
      </w:r>
    </w:p>
    <w:p w14:paraId="20C18A03" w14:textId="37297C08" w:rsidR="00FB3006" w:rsidRPr="002B5C3C" w:rsidRDefault="008F77FC" w:rsidP="00D42D41">
      <w:pPr>
        <w:spacing w:after="160" w:line="254" w:lineRule="auto"/>
        <w:rPr>
          <w:rFonts w:ascii="Cambria" w:hAnsi="Cambria"/>
        </w:rPr>
      </w:pPr>
      <w:r>
        <w:rPr>
          <w:rFonts w:ascii="Cambria" w:hAnsi="Cambria"/>
        </w:rPr>
        <w:br/>
      </w:r>
      <w:r w:rsidR="00FB3006" w:rsidRPr="00E9678D">
        <w:rPr>
          <w:rFonts w:ascii="Arial" w:hAnsi="Arial" w:cs="Arial"/>
          <w:b/>
          <w:i/>
          <w:iCs/>
          <w:sz w:val="22"/>
          <w:szCs w:val="22"/>
        </w:rPr>
        <w:t>LETTORE</w:t>
      </w:r>
      <w:r w:rsidR="00FB3006" w:rsidRPr="002B5C3C">
        <w:rPr>
          <w:rFonts w:ascii="Arial" w:hAnsi="Arial" w:cs="Arial"/>
          <w:sz w:val="22"/>
          <w:szCs w:val="22"/>
        </w:rPr>
        <w:t>: 3 euro a copia per un minimo di 15 libri a vostra scelta, fino a esaurimento dei titoli</w:t>
      </w:r>
    </w:p>
    <w:p w14:paraId="3BD85634" w14:textId="77777777" w:rsidR="00FB3006" w:rsidRPr="002B5C3C" w:rsidRDefault="00FB3006" w:rsidP="00FB3006">
      <w:pPr>
        <w:spacing w:after="160" w:line="254" w:lineRule="auto"/>
        <w:jc w:val="both"/>
        <w:rPr>
          <w:rFonts w:ascii="Cambria" w:hAnsi="Cambria"/>
        </w:rPr>
      </w:pPr>
      <w:r w:rsidRPr="00E9678D">
        <w:rPr>
          <w:rFonts w:ascii="Arial" w:hAnsi="Arial" w:cs="Arial"/>
          <w:b/>
          <w:i/>
          <w:sz w:val="22"/>
          <w:szCs w:val="22"/>
        </w:rPr>
        <w:t>GRAN LETTORE</w:t>
      </w:r>
      <w:r w:rsidRPr="002B5C3C">
        <w:rPr>
          <w:rFonts w:ascii="Arial" w:hAnsi="Arial" w:cs="Arial"/>
          <w:sz w:val="22"/>
          <w:szCs w:val="22"/>
        </w:rPr>
        <w:t>: 2,5 euro a copia per un minimo di 30 libri a vostra scelta, fino a esaurimento dei titoli</w:t>
      </w:r>
    </w:p>
    <w:p w14:paraId="5F76DBD2" w14:textId="4C9E2CCA" w:rsidR="00FB3006" w:rsidRDefault="00FB3006" w:rsidP="00FB3006">
      <w:pPr>
        <w:spacing w:after="160" w:line="254" w:lineRule="auto"/>
        <w:jc w:val="both"/>
        <w:rPr>
          <w:rFonts w:ascii="Arial" w:hAnsi="Arial" w:cs="Arial"/>
          <w:sz w:val="22"/>
          <w:szCs w:val="22"/>
        </w:rPr>
      </w:pPr>
      <w:r w:rsidRPr="00E9678D">
        <w:rPr>
          <w:rFonts w:ascii="Arial" w:hAnsi="Arial" w:cs="Arial"/>
          <w:b/>
          <w:i/>
          <w:sz w:val="22"/>
          <w:szCs w:val="22"/>
        </w:rPr>
        <w:t>GRAN LETTORE DIFFUSORE</w:t>
      </w:r>
      <w:r w:rsidRPr="002B5C3C">
        <w:rPr>
          <w:rFonts w:ascii="Arial" w:hAnsi="Arial" w:cs="Arial"/>
          <w:sz w:val="22"/>
          <w:szCs w:val="22"/>
        </w:rPr>
        <w:t>: 1,25 euro a copia per un minimo di 30 libri di nostra scelta e che potete leggere, regalare diffondere</w:t>
      </w:r>
    </w:p>
    <w:p w14:paraId="5C931788" w14:textId="77777777" w:rsidR="004F5DE2" w:rsidRPr="002B5C3C" w:rsidRDefault="004F5DE2" w:rsidP="00FB3006">
      <w:pPr>
        <w:spacing w:after="160" w:line="254" w:lineRule="auto"/>
        <w:jc w:val="both"/>
        <w:rPr>
          <w:rFonts w:ascii="Cambria" w:hAnsi="Cambria"/>
        </w:rPr>
      </w:pPr>
    </w:p>
    <w:p w14:paraId="4134157B" w14:textId="11FAACBA" w:rsidR="00CB2B97" w:rsidRDefault="00FB3006" w:rsidP="00FB3006">
      <w:pPr>
        <w:spacing w:after="160" w:line="254" w:lineRule="auto"/>
        <w:rPr>
          <w:rFonts w:ascii="Arial" w:hAnsi="Arial" w:cs="Arial"/>
          <w:sz w:val="22"/>
          <w:szCs w:val="22"/>
        </w:rPr>
      </w:pPr>
      <w:r w:rsidRPr="002B5C3C">
        <w:rPr>
          <w:rFonts w:ascii="Arial" w:hAnsi="Arial" w:cs="Arial"/>
          <w:b/>
          <w:bCs/>
          <w:sz w:val="22"/>
          <w:szCs w:val="22"/>
        </w:rPr>
        <w:t xml:space="preserve">Come procedere agli </w:t>
      </w:r>
      <w:proofErr w:type="gramStart"/>
      <w:r w:rsidRPr="002B5C3C">
        <w:rPr>
          <w:rFonts w:ascii="Arial" w:hAnsi="Arial" w:cs="Arial"/>
          <w:b/>
          <w:bCs/>
          <w:sz w:val="22"/>
          <w:szCs w:val="22"/>
        </w:rPr>
        <w:t>ordinativi</w:t>
      </w:r>
      <w:r w:rsidR="004F5DE2">
        <w:rPr>
          <w:rFonts w:ascii="Arial" w:hAnsi="Arial" w:cs="Arial"/>
          <w:b/>
          <w:bCs/>
          <w:sz w:val="22"/>
          <w:szCs w:val="22"/>
        </w:rPr>
        <w:t>:</w:t>
      </w:r>
      <w:r w:rsidRPr="002B5C3C">
        <w:rPr>
          <w:rFonts w:ascii="Arial" w:hAnsi="Arial" w:cs="Arial"/>
          <w:b/>
          <w:bCs/>
          <w:sz w:val="22"/>
          <w:szCs w:val="22"/>
        </w:rPr>
        <w:br/>
      </w:r>
      <w:r w:rsidRPr="002B5C3C">
        <w:rPr>
          <w:rFonts w:ascii="Arial" w:hAnsi="Arial" w:cs="Arial"/>
          <w:b/>
          <w:bCs/>
          <w:sz w:val="22"/>
          <w:szCs w:val="22"/>
        </w:rPr>
        <w:br/>
      </w:r>
      <w:r w:rsidRPr="002B5C3C">
        <w:rPr>
          <w:rFonts w:ascii="Arial" w:hAnsi="Arial" w:cs="Arial"/>
          <w:sz w:val="22"/>
          <w:szCs w:val="22"/>
        </w:rPr>
        <w:t>–</w:t>
      </w:r>
      <w:proofErr w:type="gramEnd"/>
      <w:r w:rsidRPr="002B5C3C">
        <w:rPr>
          <w:rFonts w:ascii="Arial" w:hAnsi="Arial" w:cs="Arial"/>
          <w:sz w:val="22"/>
          <w:szCs w:val="22"/>
        </w:rPr>
        <w:t xml:space="preserve"> Decidete la formula da utilizzare de</w:t>
      </w:r>
      <w:r>
        <w:rPr>
          <w:rFonts w:ascii="Arial" w:hAnsi="Arial" w:cs="Arial"/>
          <w:sz w:val="22"/>
          <w:szCs w:val="22"/>
        </w:rPr>
        <w:t xml:space="preserve">finendo così </w:t>
      </w:r>
      <w:r w:rsidR="00D42D41">
        <w:rPr>
          <w:rFonts w:ascii="Arial" w:hAnsi="Arial" w:cs="Arial"/>
          <w:sz w:val="22"/>
          <w:szCs w:val="22"/>
        </w:rPr>
        <w:t>il costo.</w:t>
      </w:r>
      <w:r w:rsidRPr="002B5C3C">
        <w:rPr>
          <w:rFonts w:ascii="Arial" w:hAnsi="Arial" w:cs="Arial"/>
          <w:sz w:val="22"/>
          <w:szCs w:val="22"/>
        </w:rPr>
        <w:br/>
      </w:r>
      <w:r w:rsidRPr="002B5C3C">
        <w:rPr>
          <w:rFonts w:ascii="Arial" w:hAnsi="Arial" w:cs="Arial"/>
          <w:sz w:val="22"/>
          <w:szCs w:val="22"/>
        </w:rPr>
        <w:br/>
        <w:t>– Sele</w:t>
      </w:r>
      <w:r>
        <w:rPr>
          <w:rFonts w:ascii="Arial" w:hAnsi="Arial" w:cs="Arial"/>
          <w:sz w:val="22"/>
          <w:szCs w:val="22"/>
        </w:rPr>
        <w:t>zionate dalla lista in allegato</w:t>
      </w:r>
      <w:r w:rsidRPr="002B5C3C">
        <w:rPr>
          <w:rFonts w:ascii="Arial" w:hAnsi="Arial" w:cs="Arial"/>
          <w:sz w:val="22"/>
          <w:szCs w:val="22"/>
        </w:rPr>
        <w:t xml:space="preserve"> i titoli e i relativi quan</w:t>
      </w:r>
      <w:r>
        <w:rPr>
          <w:rFonts w:ascii="Arial" w:hAnsi="Arial" w:cs="Arial"/>
          <w:sz w:val="22"/>
          <w:szCs w:val="22"/>
        </w:rPr>
        <w:t>titativi di copie e inviate</w:t>
      </w:r>
      <w:r w:rsidRPr="002B5C3C">
        <w:rPr>
          <w:rFonts w:ascii="Arial" w:hAnsi="Arial" w:cs="Arial"/>
          <w:sz w:val="22"/>
          <w:szCs w:val="22"/>
        </w:rPr>
        <w:t xml:space="preserve">la via mail a </w:t>
      </w:r>
    </w:p>
    <w:p w14:paraId="6DDBF368" w14:textId="0628E555" w:rsidR="00FB3006" w:rsidRPr="002B5C3C" w:rsidRDefault="005609DD" w:rsidP="00FB3006">
      <w:pPr>
        <w:spacing w:after="160" w:line="254" w:lineRule="auto"/>
        <w:rPr>
          <w:rFonts w:ascii="Cambria" w:hAnsi="Cambria"/>
        </w:rPr>
      </w:pPr>
      <w:hyperlink r:id="rId5" w:history="1">
        <w:r w:rsidR="00CB2B97" w:rsidRPr="00AF136A">
          <w:rPr>
            <w:rStyle w:val="Collegamentoipertestuale"/>
            <w:rFonts w:ascii="Arial" w:hAnsi="Arial" w:cs="Arial"/>
            <w:sz w:val="22"/>
            <w:szCs w:val="22"/>
          </w:rPr>
          <w:t>acquisti@deriveapprodi.org</w:t>
        </w:r>
      </w:hyperlink>
      <w:r w:rsidR="00FB3006" w:rsidRPr="002B5C3C">
        <w:rPr>
          <w:rFonts w:ascii="Arial" w:hAnsi="Arial" w:cs="Arial"/>
          <w:sz w:val="22"/>
          <w:szCs w:val="22"/>
        </w:rPr>
        <w:t xml:space="preserve"> specificando il soggetto che effettua l'ordine e il pagamento</w:t>
      </w:r>
    </w:p>
    <w:p w14:paraId="69F29297" w14:textId="5FD00F6F" w:rsidR="00CB2B97" w:rsidRDefault="00CB2B97" w:rsidP="00FB3006">
      <w:pPr>
        <w:spacing w:after="160" w:line="254" w:lineRule="auto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- Attendete conferma della ricezione dell'ordine</w:t>
      </w:r>
    </w:p>
    <w:p w14:paraId="2A15E11B" w14:textId="77777777" w:rsidR="00FB3006" w:rsidRPr="002B5C3C" w:rsidRDefault="00FB3006" w:rsidP="00FB3006">
      <w:pPr>
        <w:spacing w:after="160" w:line="254" w:lineRule="auto"/>
        <w:rPr>
          <w:rFonts w:ascii="Cambria" w:hAnsi="Cambria"/>
        </w:rPr>
      </w:pPr>
      <w:r w:rsidRPr="002B5C3C">
        <w:rPr>
          <w:rFonts w:ascii="Arial" w:hAnsi="Arial" w:cs="Arial"/>
          <w:sz w:val="22"/>
          <w:szCs w:val="22"/>
        </w:rPr>
        <w:t>– Effettuate il pagamento tramite bonifico bancario a:</w:t>
      </w:r>
      <w:r w:rsidR="008F77FC">
        <w:rPr>
          <w:rFonts w:ascii="Cambria" w:hAnsi="Cambria"/>
        </w:rPr>
        <w:t xml:space="preserve"> </w:t>
      </w:r>
      <w:r w:rsidR="008F77FC">
        <w:rPr>
          <w:rFonts w:ascii="Cambria" w:hAnsi="Cambria"/>
        </w:rPr>
        <w:br/>
      </w:r>
      <w:proofErr w:type="spellStart"/>
      <w:r w:rsidRPr="002B5C3C">
        <w:rPr>
          <w:rFonts w:ascii="Arial" w:hAnsi="Arial" w:cs="Arial"/>
          <w:sz w:val="22"/>
          <w:szCs w:val="22"/>
        </w:rPr>
        <w:t>DeriveApprodi</w:t>
      </w:r>
      <w:proofErr w:type="spellEnd"/>
      <w:r w:rsidRPr="002B5C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5C3C">
        <w:rPr>
          <w:rFonts w:ascii="Arial" w:hAnsi="Arial" w:cs="Arial"/>
          <w:sz w:val="22"/>
          <w:szCs w:val="22"/>
        </w:rPr>
        <w:t>srl</w:t>
      </w:r>
      <w:proofErr w:type="spellEnd"/>
      <w:r w:rsidR="008F77FC">
        <w:rPr>
          <w:rFonts w:ascii="Cambria" w:hAnsi="Cambria"/>
        </w:rPr>
        <w:t xml:space="preserve"> – </w:t>
      </w:r>
      <w:r w:rsidRPr="002B5C3C">
        <w:rPr>
          <w:rFonts w:ascii="Arial" w:hAnsi="Arial" w:cs="Arial"/>
          <w:sz w:val="22"/>
          <w:szCs w:val="22"/>
        </w:rPr>
        <w:t>Iban: IT24G0200805205000400467000</w:t>
      </w:r>
    </w:p>
    <w:p w14:paraId="79C841F1" w14:textId="77777777" w:rsidR="0093201F" w:rsidRDefault="00FB3006" w:rsidP="008F77FC">
      <w:pPr>
        <w:spacing w:after="160" w:line="25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Specificare</w:t>
      </w:r>
      <w:r w:rsidRPr="002B5C3C">
        <w:rPr>
          <w:rFonts w:ascii="Arial" w:hAnsi="Arial" w:cs="Arial"/>
          <w:sz w:val="22"/>
          <w:szCs w:val="22"/>
        </w:rPr>
        <w:t xml:space="preserve"> nella causale il soggetto che ha effettuato l’ordine e la formula scelta</w:t>
      </w:r>
    </w:p>
    <w:p w14:paraId="3B5E3947" w14:textId="1296BDD4" w:rsidR="00260130" w:rsidRDefault="00260130" w:rsidP="008F77FC">
      <w:pPr>
        <w:spacing w:after="160" w:line="254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DeriveApprodi</w:t>
      </w:r>
      <w:proofErr w:type="spellEnd"/>
    </w:p>
    <w:sectPr w:rsidR="00260130" w:rsidSect="00F121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06"/>
    <w:rsid w:val="00006C41"/>
    <w:rsid w:val="001C2282"/>
    <w:rsid w:val="00260130"/>
    <w:rsid w:val="004F5DE2"/>
    <w:rsid w:val="005609DD"/>
    <w:rsid w:val="008F77FC"/>
    <w:rsid w:val="0093201F"/>
    <w:rsid w:val="00CB2B97"/>
    <w:rsid w:val="00D42D41"/>
    <w:rsid w:val="00E9678D"/>
    <w:rsid w:val="00F121EC"/>
    <w:rsid w:val="00FB3006"/>
    <w:rsid w:val="00FC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4BFE6"/>
  <w14:defaultImageDpi w14:val="300"/>
  <w15:docId w15:val="{1E51FED3-A3D5-4E84-8E22-566BA430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006"/>
    <w:rPr>
      <w:rFonts w:ascii="Geneva" w:eastAsia="Times" w:hAnsi="Geneva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FC"/>
    <w:rPr>
      <w:rFonts w:ascii="Lucida Grande" w:eastAsia="Times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B2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quisti@deriveapprodi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 xxxx</dc:creator>
  <cp:keywords/>
  <dc:description/>
  <cp:lastModifiedBy>Paolo Ferrero</cp:lastModifiedBy>
  <cp:revision>7</cp:revision>
  <dcterms:created xsi:type="dcterms:W3CDTF">2020-01-24T13:13:00Z</dcterms:created>
  <dcterms:modified xsi:type="dcterms:W3CDTF">2020-02-17T15:45:00Z</dcterms:modified>
</cp:coreProperties>
</file>